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gjdgxs" w:id="0"/>
      <w:bookmarkEnd w:id="0"/>
      <w:r w:rsidDel="00000000" w:rsidR="00000000" w:rsidRPr="00000000">
        <w:rPr/>
        <w:drawing>
          <wp:inline distB="0" distT="0" distL="0" distR="0">
            <wp:extent cx="2157730" cy="12674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7730" cy="12674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Open Sans" w:cs="Open Sans" w:eastAsia="Open Sans" w:hAnsi="Open Sans"/>
          <w:b w:val="1"/>
          <w:sz w:val="34"/>
          <w:szCs w:val="34"/>
        </w:rPr>
      </w:pPr>
      <w:bookmarkStart w:colFirst="0" w:colLast="0" w:name="_30j0zll" w:id="1"/>
      <w:bookmarkEnd w:id="1"/>
      <w:r w:rsidDel="00000000" w:rsidR="00000000" w:rsidRPr="00000000">
        <w:rPr>
          <w:rFonts w:ascii="Open Sans" w:cs="Open Sans" w:eastAsia="Open Sans" w:hAnsi="Open Sans"/>
          <w:b w:val="1"/>
          <w:sz w:val="34"/>
          <w:szCs w:val="34"/>
          <w:rtl w:val="0"/>
        </w:rPr>
        <w:t xml:space="preserve">4 Ideas To Give A Twist To Your Christmas Celebrations at Home</w:t>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Fonts w:ascii="Open Sans" w:cs="Open Sans" w:eastAsia="Open Sans" w:hAnsi="Open Sans"/>
          <w:rtl w:val="0"/>
        </w:rPr>
        <w:t xml:space="preserve">We know that Christmas is not the same without going out asking for </w:t>
      </w:r>
      <w:r w:rsidDel="00000000" w:rsidR="00000000" w:rsidRPr="00000000">
        <w:rPr>
          <w:rFonts w:ascii="Open Sans" w:cs="Open Sans" w:eastAsia="Open Sans" w:hAnsi="Open Sans"/>
          <w:i w:val="1"/>
          <w:rtl w:val="0"/>
        </w:rPr>
        <w:t xml:space="preserve">posada</w:t>
      </w:r>
      <w:r w:rsidDel="00000000" w:rsidR="00000000" w:rsidRPr="00000000">
        <w:rPr>
          <w:rFonts w:ascii="Open Sans" w:cs="Open Sans" w:eastAsia="Open Sans" w:hAnsi="Open Sans"/>
          <w:rtl w:val="0"/>
        </w:rPr>
        <w:t xml:space="preserve">, hit the piñata and drink punch. However, as much as we want to hang out and celebrate with all of our friends and family, it seems that this year will be quite different.</w:t>
      </w:r>
      <w:r w:rsidDel="00000000" w:rsidR="00000000" w:rsidRPr="00000000">
        <w:rPr>
          <w:rtl w:val="0"/>
        </w:rPr>
      </w:r>
    </w:p>
    <w:p w:rsidR="00000000" w:rsidDel="00000000" w:rsidP="00000000" w:rsidRDefault="00000000" w:rsidRPr="00000000" w14:paraId="0000000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rFonts w:ascii="Open Sans" w:cs="Open Sans" w:eastAsia="Open Sans" w:hAnsi="Open Sans"/>
          <w:rtl w:val="0"/>
        </w:rPr>
        <w:t xml:space="preserve">For 2021, health will be one of the best gifts and to welcome it, there is no better place than home with our family. That's why </w:t>
      </w:r>
      <w:hyperlink r:id="rId7">
        <w:r w:rsidDel="00000000" w:rsidR="00000000" w:rsidRPr="00000000">
          <w:rPr>
            <w:rFonts w:ascii="Open Sans" w:cs="Open Sans" w:eastAsia="Open Sans" w:hAnsi="Open Sans"/>
            <w:b w:val="1"/>
            <w:color w:val="1155cc"/>
            <w:u w:val="single"/>
            <w:rtl w:val="0"/>
          </w:rPr>
          <w:t xml:space="preserve">Likee</w:t>
        </w:r>
      </w:hyperlink>
      <w:r w:rsidDel="00000000" w:rsidR="00000000" w:rsidRPr="00000000">
        <w:rPr>
          <w:rFonts w:ascii="Open Sans" w:cs="Open Sans" w:eastAsia="Open Sans" w:hAnsi="Open Sans"/>
          <w:rtl w:val="0"/>
        </w:rPr>
        <w:t xml:space="preserve">, the leading platform for short video creation and edition, shares 4 ideas to turn around these holidays and leave behind the bad times left by 2020, making of this Christmas, one of the most epic we have ever celebrated:</w:t>
      </w:r>
      <w:r w:rsidDel="00000000" w:rsidR="00000000" w:rsidRPr="00000000">
        <w:rPr>
          <w:rtl w:val="0"/>
        </w:rPr>
      </w:r>
    </w:p>
    <w:p w:rsidR="00000000" w:rsidDel="00000000" w:rsidP="00000000" w:rsidRDefault="00000000" w:rsidRPr="00000000" w14:paraId="0000000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Set up a virtual dinner</w:t>
      </w:r>
    </w:p>
    <w:p w:rsidR="00000000" w:rsidDel="00000000" w:rsidP="00000000" w:rsidRDefault="00000000" w:rsidRPr="00000000" w14:paraId="00000009">
      <w:pPr>
        <w:spacing w:line="240" w:lineRule="auto"/>
        <w:jc w:val="both"/>
        <w:rPr/>
      </w:pPr>
      <w:r w:rsidDel="00000000" w:rsidR="00000000" w:rsidRPr="00000000">
        <w:rPr>
          <w:rFonts w:ascii="Open Sans" w:cs="Open Sans" w:eastAsia="Open Sans" w:hAnsi="Open Sans"/>
          <w:rtl w:val="0"/>
        </w:rPr>
        <w:t xml:space="preserve">This was the year of video calls, so why not celebrating virtually? Nowadays, there are several apps to perfectly conduct a Christmas dinner remotely and simultaneously with our friends, distant relatives and the not so distant, such as Likee’s </w:t>
      </w:r>
      <w:r w:rsidDel="00000000" w:rsidR="00000000" w:rsidRPr="00000000">
        <w:rPr>
          <w:rFonts w:ascii="Open Sans" w:cs="Open Sans" w:eastAsia="Open Sans" w:hAnsi="Open Sans"/>
          <w:i w:val="1"/>
          <w:rtl w:val="0"/>
        </w:rPr>
        <w:t xml:space="preserve">Live Broadcast </w:t>
      </w:r>
      <w:r w:rsidDel="00000000" w:rsidR="00000000" w:rsidRPr="00000000">
        <w:rPr>
          <w:rFonts w:ascii="Open Sans" w:cs="Open Sans" w:eastAsia="Open Sans" w:hAnsi="Open Sans"/>
          <w:rtl w:val="0"/>
        </w:rPr>
        <w:t xml:space="preserve">feature that will let you connect with all your friends at the Christmas dinner, and even send virtual gifts to each of them, so that nothing is missing from these celebrations.</w:t>
      </w: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Make a challenge with your family!</w:t>
      </w:r>
    </w:p>
    <w:p w:rsidR="00000000" w:rsidDel="00000000" w:rsidP="00000000" w:rsidRDefault="00000000" w:rsidRPr="00000000" w14:paraId="0000000C">
      <w:pPr>
        <w:spacing w:line="240" w:lineRule="auto"/>
        <w:jc w:val="both"/>
        <w:rPr/>
      </w:pPr>
      <w:r w:rsidDel="00000000" w:rsidR="00000000" w:rsidRPr="00000000">
        <w:rPr>
          <w:rFonts w:ascii="Open Sans" w:cs="Open Sans" w:eastAsia="Open Sans" w:hAnsi="Open Sans"/>
          <w:rtl w:val="0"/>
        </w:rPr>
        <w:t xml:space="preserve">These days are meant to spend more time with our family and there's no better way to do so, than taking advantage of the fact that even your mom is a fan of short videos, so you can start a challenge with the family (who knows!? maybe you’ll be the next hit on social media). So grab your phone and encourage them to show off their best moves, whether it's to beat the </w:t>
      </w:r>
      <w:hyperlink r:id="rId8">
        <w:r w:rsidDel="00000000" w:rsidR="00000000" w:rsidRPr="00000000">
          <w:rPr>
            <w:rFonts w:ascii="Open Sans" w:cs="Open Sans" w:eastAsia="Open Sans" w:hAnsi="Open Sans"/>
            <w:color w:val="1155cc"/>
            <w:u w:val="single"/>
            <w:rtl w:val="0"/>
          </w:rPr>
          <w:t xml:space="preserve">Dakiti Challenge</w:t>
        </w:r>
      </w:hyperlink>
      <w:r w:rsidDel="00000000" w:rsidR="00000000" w:rsidRPr="00000000">
        <w:rPr>
          <w:rFonts w:ascii="Open Sans" w:cs="Open Sans" w:eastAsia="Open Sans" w:hAnsi="Open Sans"/>
          <w:rtl w:val="0"/>
        </w:rPr>
        <w:t xml:space="preserve"> or to imagine how their </w:t>
      </w:r>
      <w:hyperlink r:id="rId9">
        <w:r w:rsidDel="00000000" w:rsidR="00000000" w:rsidRPr="00000000">
          <w:rPr>
            <w:rFonts w:ascii="Open Sans" w:cs="Open Sans" w:eastAsia="Open Sans" w:hAnsi="Open Sans"/>
            <w:color w:val="1155cc"/>
            <w:u w:val="single"/>
            <w:rtl w:val="0"/>
          </w:rPr>
          <w:t xml:space="preserve">#VidaDeGordito</w:t>
        </w:r>
      </w:hyperlink>
      <w:r w:rsidDel="00000000" w:rsidR="00000000" w:rsidRPr="00000000">
        <w:rPr>
          <w:rFonts w:ascii="Open Sans" w:cs="Open Sans" w:eastAsia="Open Sans" w:hAnsi="Open Sans"/>
          <w:rtl w:val="0"/>
        </w:rPr>
        <w:t xml:space="preserve"> will look like when this season is over. </w:t>
      </w: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Give a twist to your dinner </w:t>
      </w:r>
    </w:p>
    <w:p w:rsidR="00000000" w:rsidDel="00000000" w:rsidP="00000000" w:rsidRDefault="00000000" w:rsidRPr="00000000" w14:paraId="0000000F">
      <w:pPr>
        <w:spacing w:line="240" w:lineRule="auto"/>
        <w:jc w:val="both"/>
        <w:rPr/>
      </w:pPr>
      <w:r w:rsidDel="00000000" w:rsidR="00000000" w:rsidRPr="00000000">
        <w:rPr>
          <w:rFonts w:ascii="Open Sans" w:cs="Open Sans" w:eastAsia="Open Sans" w:hAnsi="Open Sans"/>
          <w:rtl w:val="0"/>
        </w:rPr>
        <w:t xml:space="preserve">Preparing dinner is another great option to enjoy these dates in the company of your family and, since this Christmas will be different, it would not hurt to make a twist to the beef, pasta and rosemary classic menu. Motivate them to prepare something different: a </w:t>
      </w:r>
      <w:hyperlink r:id="rId10">
        <w:r w:rsidDel="00000000" w:rsidR="00000000" w:rsidRPr="00000000">
          <w:rPr>
            <w:rFonts w:ascii="Open Sans" w:cs="Open Sans" w:eastAsia="Open Sans" w:hAnsi="Open Sans"/>
            <w:color w:val="1155cc"/>
            <w:u w:val="single"/>
            <w:rtl w:val="0"/>
          </w:rPr>
          <w:t xml:space="preserve">roasted meat pizza</w:t>
        </w:r>
      </w:hyperlink>
      <w:r w:rsidDel="00000000" w:rsidR="00000000" w:rsidRPr="00000000">
        <w:rPr>
          <w:rFonts w:ascii="Open Sans" w:cs="Open Sans" w:eastAsia="Open Sans" w:hAnsi="Open Sans"/>
          <w:rtl w:val="0"/>
        </w:rPr>
        <w:t xml:space="preserve">, </w:t>
      </w:r>
      <w:hyperlink r:id="rId11">
        <w:r w:rsidDel="00000000" w:rsidR="00000000" w:rsidRPr="00000000">
          <w:rPr>
            <w:rFonts w:ascii="Open Sans" w:cs="Open Sans" w:eastAsia="Open Sans" w:hAnsi="Open Sans"/>
            <w:color w:val="1155cc"/>
            <w:u w:val="single"/>
            <w:rtl w:val="0"/>
          </w:rPr>
          <w:t xml:space="preserve">Korean-style chicken</w:t>
        </w:r>
      </w:hyperlink>
      <w:r w:rsidDel="00000000" w:rsidR="00000000" w:rsidRPr="00000000">
        <w:rPr>
          <w:rFonts w:ascii="Open Sans" w:cs="Open Sans" w:eastAsia="Open Sans" w:hAnsi="Open Sans"/>
          <w:rtl w:val="0"/>
        </w:rPr>
        <w:t xml:space="preserve">, </w:t>
      </w:r>
      <w:hyperlink r:id="rId12">
        <w:r w:rsidDel="00000000" w:rsidR="00000000" w:rsidRPr="00000000">
          <w:rPr>
            <w:rFonts w:ascii="Open Sans" w:cs="Open Sans" w:eastAsia="Open Sans" w:hAnsi="Open Sans"/>
            <w:color w:val="1155cc"/>
            <w:u w:val="single"/>
            <w:rtl w:val="0"/>
          </w:rPr>
          <w:t xml:space="preserve">mozzarella sticks</w:t>
        </w:r>
      </w:hyperlink>
      <w:r w:rsidDel="00000000" w:rsidR="00000000" w:rsidRPr="00000000">
        <w:rPr>
          <w:rFonts w:ascii="Open Sans" w:cs="Open Sans" w:eastAsia="Open Sans" w:hAnsi="Open Sans"/>
          <w:rtl w:val="0"/>
        </w:rPr>
        <w:t xml:space="preserve"> and for dessert, a delicious </w:t>
      </w:r>
      <w:hyperlink r:id="rId13">
        <w:r w:rsidDel="00000000" w:rsidR="00000000" w:rsidRPr="00000000">
          <w:rPr>
            <w:rFonts w:ascii="Open Sans" w:cs="Open Sans" w:eastAsia="Open Sans" w:hAnsi="Open Sans"/>
            <w:color w:val="1155cc"/>
            <w:u w:val="single"/>
            <w:rtl w:val="0"/>
          </w:rPr>
          <w:t xml:space="preserve">fruit cake</w:t>
        </w:r>
      </w:hyperlink>
      <w:r w:rsidDel="00000000" w:rsidR="00000000" w:rsidRPr="00000000">
        <w:rPr>
          <w:rFonts w:ascii="Open Sans" w:cs="Open Sans" w:eastAsia="Open Sans" w:hAnsi="Open Sans"/>
          <w:rtl w:val="0"/>
        </w:rPr>
        <w:t xml:space="preserve"> like the ones </w:t>
      </w:r>
      <w:hyperlink r:id="rId14">
        <w:r w:rsidDel="00000000" w:rsidR="00000000" w:rsidRPr="00000000">
          <w:rPr>
            <w:rFonts w:ascii="Open Sans" w:cs="Open Sans" w:eastAsia="Open Sans" w:hAnsi="Open Sans"/>
            <w:color w:val="1155cc"/>
            <w:u w:val="single"/>
            <w:rtl w:val="0"/>
          </w:rPr>
          <w:t xml:space="preserve">Mica</w:t>
        </w:r>
      </w:hyperlink>
      <w:r w:rsidDel="00000000" w:rsidR="00000000" w:rsidRPr="00000000">
        <w:rPr>
          <w:rFonts w:ascii="Open Sans" w:cs="Open Sans" w:eastAsia="Open Sans" w:hAnsi="Open Sans"/>
          <w:rtl w:val="0"/>
        </w:rPr>
        <w:t xml:space="preserve"> prepares.</w:t>
      </w: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In fact, something cool would be to post in social media the cooking process of these delicacies with your family, and make this one of the most emotional moments of the season. What is Christmas without a little magic to share?</w:t>
      </w:r>
    </w:p>
    <w:p w:rsidR="00000000" w:rsidDel="00000000" w:rsidP="00000000" w:rsidRDefault="00000000" w:rsidRPr="00000000" w14:paraId="00000012">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Remember the best of the year and share it!</w:t>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As a social app, we never thought of saying this, but during these dates it’s not a bad idea to disconnect for a couple of hours to talk or play with the family. You can remember with them the best moments that made 2020 a great year in spite of the whole situation, because if 2020 has taught us something is that every moment is full of magic. You can also reconnect with old passions or simply enjoy being in the company of those you love the most. </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Despite of everything, this has been an incredible year, because the music, challenges and the fun is something that has not been missing in our celebrations; but for now, it is time to relax at home and get some energies back to think about our next challenges for 2021.</w:t>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widowControl w:val="0"/>
        <w:spacing w:after="200" w:before="0"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1A">
      <w:pPr>
        <w:jc w:val="both"/>
        <w:rPr/>
      </w:pPr>
      <w:r w:rsidDel="00000000" w:rsidR="00000000" w:rsidRPr="00000000">
        <w:rPr>
          <w:rFonts w:ascii="Open Sans" w:cs="Open Sans" w:eastAsia="Open Sans" w:hAnsi="Open Sans"/>
          <w:b w:val="1"/>
          <w:sz w:val="20"/>
          <w:szCs w:val="20"/>
          <w:rtl w:val="0"/>
        </w:rPr>
        <w:t xml:space="preserve">About </w:t>
      </w:r>
      <w:hyperlink r:id="rId15">
        <w:r w:rsidDel="00000000" w:rsidR="00000000" w:rsidRPr="00000000">
          <w:rPr>
            <w:rFonts w:ascii="Open Sans" w:cs="Open Sans" w:eastAsia="Open Sans" w:hAnsi="Open Sans"/>
            <w:b w:val="1"/>
            <w:color w:val="1155cc"/>
            <w:sz w:val="20"/>
            <w:szCs w:val="20"/>
            <w:u w:val="single"/>
            <w:rtl w:val="0"/>
          </w:rPr>
          <w:t xml:space="preserve">Likee</w:t>
        </w:r>
      </w:hyperlink>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Likee is a Singapore-based leading global platform for the viewing and creation of short-form mobile video. Its superior video editing and creation tools inspire real-life creativity with over 2000 video effects. Reaching over 150 million users each month worldwide, Likee creates the opportunity for anyone in the world to not only be seen and heard, but to shine. Likee’s features also encourage connection and conversation among users by gamifying viewing and interactions. Made by BIGO Technology Pte. Ltd, Likee was first released in July 2017 and is now one of the most popular applications in the world and ranked at the fourth as the most downloaded social media app worldwide according to Sensor Tower in January 2020. Likee also ranked first in the ‘Top 10 Breakout Apps’ series according to App Annie’s report in 2019. Likee: Let you shine. </w:t>
      </w:r>
    </w:p>
    <w:p w:rsidR="00000000" w:rsidDel="00000000" w:rsidP="00000000" w:rsidRDefault="00000000" w:rsidRPr="00000000" w14:paraId="0000001C">
      <w:pPr>
        <w:jc w:val="both"/>
        <w:rPr>
          <w:rFonts w:ascii="Open Sans" w:cs="Open Sans" w:eastAsia="Open Sans" w:hAnsi="Open Sans"/>
          <w:color w:val="ef4135"/>
          <w:sz w:val="20"/>
          <w:szCs w:val="20"/>
        </w:rPr>
      </w:pPr>
      <w:r w:rsidDel="00000000" w:rsidR="00000000" w:rsidRPr="00000000">
        <w:rPr>
          <w:rFonts w:ascii="Open Sans" w:cs="Open Sans" w:eastAsia="Open Sans" w:hAnsi="Open Sans"/>
          <w:color w:val="ef4135"/>
          <w:sz w:val="20"/>
          <w:szCs w:val="20"/>
          <w:rtl w:val="0"/>
        </w:rPr>
        <w:t xml:space="preserve"> </w:t>
      </w:r>
    </w:p>
    <w:p w:rsidR="00000000" w:rsidDel="00000000" w:rsidP="00000000" w:rsidRDefault="00000000" w:rsidRPr="00000000" w14:paraId="0000001D">
      <w:pPr>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Follow us:</w:t>
      </w:r>
    </w:p>
    <w:p w:rsidR="00000000" w:rsidDel="00000000" w:rsidP="00000000" w:rsidRDefault="00000000" w:rsidRPr="00000000" w14:paraId="0000001E">
      <w:pPr>
        <w:rPr/>
      </w:pPr>
      <w:r w:rsidDel="00000000" w:rsidR="00000000" w:rsidRPr="00000000">
        <w:rPr>
          <w:rFonts w:ascii="Open Sans" w:cs="Open Sans" w:eastAsia="Open Sans" w:hAnsi="Open Sans"/>
          <w:sz w:val="20"/>
          <w:szCs w:val="20"/>
          <w:rtl w:val="0"/>
        </w:rPr>
        <w:t xml:space="preserve">Facebook:</w:t>
      </w:r>
      <w:hyperlink r:id="rId16">
        <w:r w:rsidDel="00000000" w:rsidR="00000000" w:rsidRPr="00000000">
          <w:rPr>
            <w:rFonts w:ascii="Open Sans" w:cs="Open Sans" w:eastAsia="Open Sans" w:hAnsi="Open Sans"/>
            <w:color w:val="1155cc"/>
            <w:sz w:val="20"/>
            <w:szCs w:val="20"/>
            <w:highlight w:val="white"/>
            <w:u w:val="single"/>
            <w:rtl w:val="0"/>
          </w:rPr>
          <w:t xml:space="preserve">https://www.facebook.com/likeespanol/</w:t>
        </w:r>
      </w:hyperlink>
      <w:r w:rsidDel="00000000" w:rsidR="00000000" w:rsidRPr="00000000">
        <w:rPr>
          <w:rtl w:val="0"/>
        </w:rPr>
      </w:r>
    </w:p>
    <w:p w:rsidR="00000000" w:rsidDel="00000000" w:rsidP="00000000" w:rsidRDefault="00000000" w:rsidRPr="00000000" w14:paraId="0000001F">
      <w:pPr>
        <w:rPr/>
      </w:pPr>
      <w:r w:rsidDel="00000000" w:rsidR="00000000" w:rsidRPr="00000000">
        <w:rPr>
          <w:rFonts w:ascii="Open Sans" w:cs="Open Sans" w:eastAsia="Open Sans" w:hAnsi="Open Sans"/>
          <w:sz w:val="20"/>
          <w:szCs w:val="20"/>
          <w:rtl w:val="0"/>
        </w:rPr>
        <w:t xml:space="preserve">Twitter:</w:t>
      </w:r>
      <w:r w:rsidDel="00000000" w:rsidR="00000000" w:rsidRPr="00000000">
        <w:rPr>
          <w:rFonts w:ascii="Open Sans" w:cs="Open Sans" w:eastAsia="Open Sans" w:hAnsi="Open Sans"/>
          <w:color w:val="ef4135"/>
          <w:sz w:val="20"/>
          <w:szCs w:val="20"/>
          <w:rtl w:val="0"/>
        </w:rPr>
        <w:t xml:space="preserve"> </w:t>
      </w:r>
      <w:hyperlink r:id="rId17">
        <w:r w:rsidDel="00000000" w:rsidR="00000000" w:rsidRPr="00000000">
          <w:rPr>
            <w:rFonts w:ascii="Open Sans" w:cs="Open Sans" w:eastAsia="Open Sans" w:hAnsi="Open Sans"/>
            <w:color w:val="1155cc"/>
            <w:sz w:val="20"/>
            <w:szCs w:val="20"/>
            <w:u w:val="single"/>
            <w:rtl w:val="0"/>
          </w:rPr>
          <w:t xml:space="preserve">https://twitter.com/likee_official</w:t>
        </w:r>
      </w:hyperlink>
      <w:r w:rsidDel="00000000" w:rsidR="00000000" w:rsidRPr="00000000">
        <w:rPr>
          <w:rtl w:val="0"/>
        </w:rPr>
      </w:r>
    </w:p>
    <w:p w:rsidR="00000000" w:rsidDel="00000000" w:rsidP="00000000" w:rsidRDefault="00000000" w:rsidRPr="00000000" w14:paraId="00000020">
      <w:pPr>
        <w:rPr/>
      </w:pPr>
      <w:r w:rsidDel="00000000" w:rsidR="00000000" w:rsidRPr="00000000">
        <w:rPr>
          <w:rFonts w:ascii="Open Sans" w:cs="Open Sans" w:eastAsia="Open Sans" w:hAnsi="Open Sans"/>
          <w:sz w:val="20"/>
          <w:szCs w:val="20"/>
          <w:rtl w:val="0"/>
        </w:rPr>
        <w:t xml:space="preserve">Instagram: </w:t>
      </w:r>
      <w:r w:rsidDel="00000000" w:rsidR="00000000" w:rsidRPr="00000000">
        <w:rPr>
          <w:rFonts w:ascii="Open Sans" w:cs="Open Sans" w:eastAsia="Open Sans" w:hAnsi="Open Sans"/>
          <w:sz w:val="20"/>
          <w:szCs w:val="20"/>
          <w:highlight w:val="white"/>
          <w:rtl w:val="0"/>
        </w:rPr>
        <w:t xml:space="preserve"> </w:t>
      </w:r>
      <w:hyperlink r:id="rId18">
        <w:r w:rsidDel="00000000" w:rsidR="00000000" w:rsidRPr="00000000">
          <w:rPr>
            <w:rFonts w:ascii="Open Sans" w:cs="Open Sans" w:eastAsia="Open Sans" w:hAnsi="Open Sans"/>
            <w:color w:val="1155cc"/>
            <w:sz w:val="20"/>
            <w:szCs w:val="20"/>
            <w:highlight w:val="white"/>
            <w:u w:val="single"/>
            <w:rtl w:val="0"/>
          </w:rPr>
          <w:t xml:space="preserve">https://www.instagram.com/likee_official_espanol/</w:t>
        </w:r>
      </w:hyperlink>
      <w:r w:rsidDel="00000000" w:rsidR="00000000" w:rsidRPr="00000000">
        <w:rPr>
          <w:rtl w:val="0"/>
        </w:rPr>
      </w:r>
    </w:p>
    <w:p w:rsidR="00000000" w:rsidDel="00000000" w:rsidP="00000000" w:rsidRDefault="00000000" w:rsidRPr="00000000" w14:paraId="00000021">
      <w:pPr>
        <w:rPr/>
      </w:pPr>
      <w:r w:rsidDel="00000000" w:rsidR="00000000" w:rsidRPr="00000000">
        <w:rPr>
          <w:rFonts w:ascii="Open Sans" w:cs="Open Sans" w:eastAsia="Open Sans" w:hAnsi="Open Sans"/>
          <w:sz w:val="20"/>
          <w:szCs w:val="20"/>
          <w:rtl w:val="0"/>
        </w:rPr>
        <w:t xml:space="preserve">YouTube: </w:t>
      </w:r>
      <w:hyperlink r:id="rId19">
        <w:r w:rsidDel="00000000" w:rsidR="00000000" w:rsidRPr="00000000">
          <w:rPr>
            <w:rFonts w:ascii="Open Sans" w:cs="Open Sans" w:eastAsia="Open Sans" w:hAnsi="Open Sans"/>
            <w:color w:val="1155cc"/>
            <w:sz w:val="20"/>
            <w:szCs w:val="20"/>
            <w:u w:val="single"/>
            <w:rtl w:val="0"/>
          </w:rPr>
          <w:t xml:space="preserve">https://www.youtube.com/channel/UCgIZ7SmC4N6ARQaQmNuDuIQ</w:t>
        </w:r>
      </w:hyperlink>
      <w:r w:rsidDel="00000000" w:rsidR="00000000" w:rsidRPr="00000000">
        <w:rPr>
          <w:rtl w:val="0"/>
        </w:rPr>
      </w:r>
    </w:p>
    <w:p w:rsidR="00000000" w:rsidDel="00000000" w:rsidP="00000000" w:rsidRDefault="00000000" w:rsidRPr="00000000" w14:paraId="00000022">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Press contact </w:t>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Open Sans" w:cs="Open Sans" w:eastAsia="Open Sans" w:hAnsi="Open Sans"/>
          <w:b w:val="1"/>
          <w:sz w:val="20"/>
          <w:szCs w:val="20"/>
          <w:rtl w:val="0"/>
        </w:rPr>
        <w:t xml:space="preserve">Maximiliano Cervantes |</w:t>
      </w:r>
      <w:r w:rsidDel="00000000" w:rsidR="00000000" w:rsidRPr="00000000">
        <w:rPr>
          <w:rFonts w:ascii="Open Sans" w:cs="Open Sans" w:eastAsia="Open Sans" w:hAnsi="Open Sans"/>
          <w:sz w:val="20"/>
          <w:szCs w:val="20"/>
          <w:rtl w:val="0"/>
        </w:rPr>
        <w:t xml:space="preserve"> Account Executive</w:t>
      </w:r>
      <w:r w:rsidDel="00000000" w:rsidR="00000000" w:rsidRPr="00000000">
        <w:rPr>
          <w:rtl w:val="0"/>
        </w:rPr>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55 3233 3219</w:t>
      </w:r>
    </w:p>
    <w:p w:rsidR="00000000" w:rsidDel="00000000" w:rsidP="00000000" w:rsidRDefault="00000000" w:rsidRPr="00000000" w14:paraId="00000028">
      <w:pPr>
        <w:rPr/>
      </w:pPr>
      <w:hyperlink r:id="rId20">
        <w:r w:rsidDel="00000000" w:rsidR="00000000" w:rsidRPr="00000000">
          <w:rPr>
            <w:rFonts w:ascii="Open Sans" w:cs="Open Sans" w:eastAsia="Open Sans" w:hAnsi="Open Sans"/>
            <w:color w:val="1155cc"/>
            <w:sz w:val="20"/>
            <w:szCs w:val="20"/>
            <w:u w:val="single"/>
            <w:rtl w:val="0"/>
          </w:rPr>
          <w:t xml:space="preserve">maximiliano.cervantes@another.co</w:t>
        </w:r>
      </w:hyperlink>
      <w:r w:rsidDel="00000000" w:rsidR="00000000" w:rsidRPr="00000000">
        <w:rPr>
          <w:rtl w:val="0"/>
        </w:rPr>
      </w:r>
    </w:p>
    <w:p w:rsidR="00000000" w:rsidDel="00000000" w:rsidP="00000000" w:rsidRDefault="00000000" w:rsidRPr="00000000" w14:paraId="00000029">
      <w:pPr>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Open Sans" w:cs="Open Sans" w:eastAsia="Open Sans" w:hAnsi="Open Sans"/>
          <w:b w:val="1"/>
          <w:sz w:val="20"/>
          <w:szCs w:val="20"/>
          <w:rtl w:val="0"/>
        </w:rPr>
        <w:t xml:space="preserve">Norma Pérez | </w:t>
      </w:r>
      <w:r w:rsidDel="00000000" w:rsidR="00000000" w:rsidRPr="00000000">
        <w:rPr>
          <w:rFonts w:ascii="Open Sans" w:cs="Open Sans" w:eastAsia="Open Sans" w:hAnsi="Open Sans"/>
          <w:sz w:val="20"/>
          <w:szCs w:val="20"/>
          <w:rtl w:val="0"/>
        </w:rPr>
        <w:t xml:space="preserve">Account Manager </w:t>
      </w:r>
      <w:r w:rsidDel="00000000" w:rsidR="00000000" w:rsidRPr="00000000">
        <w:rPr>
          <w:rtl w:val="0"/>
        </w:rPr>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55 2119 8611</w:t>
      </w:r>
    </w:p>
    <w:p w:rsidR="00000000" w:rsidDel="00000000" w:rsidP="00000000" w:rsidRDefault="00000000" w:rsidRPr="00000000" w14:paraId="0000002C">
      <w:pPr>
        <w:rPr/>
      </w:pPr>
      <w:hyperlink r:id="rId21">
        <w:r w:rsidDel="00000000" w:rsidR="00000000" w:rsidRPr="00000000">
          <w:rPr>
            <w:rFonts w:ascii="Open Sans" w:cs="Open Sans" w:eastAsia="Open Sans" w:hAnsi="Open Sans"/>
            <w:color w:val="1155cc"/>
            <w:sz w:val="20"/>
            <w:szCs w:val="20"/>
            <w:u w:val="single"/>
            <w:rtl w:val="0"/>
          </w:rPr>
          <w:t xml:space="preserve">norma.perez@another.co</w:t>
        </w:r>
      </w:hyperlink>
      <w:r w:rsidDel="00000000" w:rsidR="00000000" w:rsidRPr="00000000">
        <w:rPr>
          <w:rtl w:val="0"/>
        </w:rPr>
      </w:r>
    </w:p>
    <w:p w:rsidR="00000000" w:rsidDel="00000000" w:rsidP="00000000" w:rsidRDefault="00000000" w:rsidRPr="00000000" w14:paraId="0000002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spacing w:line="240" w:lineRule="auto"/>
        <w:jc w:val="center"/>
        <w:rPr/>
      </w:pPr>
      <w:r w:rsidDel="00000000" w:rsidR="00000000" w:rsidRPr="00000000">
        <w:rPr/>
        <w:drawing>
          <wp:inline distB="0" distT="0" distL="0" distR="0">
            <wp:extent cx="1706245" cy="99568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6245" cy="99568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4 ideas para darle la vuelta a tus festejos de Navidad en casa</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Sabemos que Navidad no es lo mismo sin salir a pedir posada, romper la piñata o tomar ponchecito, sin embargo, por mucho que queramos salir a festejar y reunirnos con amigos y familiares, este año tendrá que ser un tanto diferente.</w:t>
      </w:r>
    </w:p>
    <w:p w:rsidR="00000000" w:rsidDel="00000000" w:rsidP="00000000" w:rsidRDefault="00000000" w:rsidRPr="00000000" w14:paraId="0000004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spacing w:line="240" w:lineRule="auto"/>
        <w:jc w:val="both"/>
        <w:rPr/>
      </w:pPr>
      <w:r w:rsidDel="00000000" w:rsidR="00000000" w:rsidRPr="00000000">
        <w:rPr>
          <w:rFonts w:ascii="Open Sans" w:cs="Open Sans" w:eastAsia="Open Sans" w:hAnsi="Open Sans"/>
          <w:rtl w:val="0"/>
        </w:rPr>
        <w:t xml:space="preserve">En este 2021, nuestro bienestar, sin duda, será uno de los mejores regalos, y para recibirlo no hay lugar más perfecto que el hogar y con nuestra familia. Es por ello que </w:t>
      </w:r>
      <w:hyperlink r:id="rId22">
        <w:r w:rsidDel="00000000" w:rsidR="00000000" w:rsidRPr="00000000">
          <w:rPr>
            <w:rFonts w:ascii="Open Sans" w:cs="Open Sans" w:eastAsia="Open Sans" w:hAnsi="Open Sans"/>
            <w:b w:val="1"/>
            <w:u w:val="single"/>
            <w:rtl w:val="0"/>
          </w:rPr>
          <w:t xml:space="preserve">Likee</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la plataforma líder para la creación y edición de videos cortos,</w:t>
      </w:r>
      <w:r w:rsidDel="00000000" w:rsidR="00000000" w:rsidRPr="00000000">
        <w:rPr>
          <w:rFonts w:ascii="Open Sans" w:cs="Open Sans" w:eastAsia="Open Sans" w:hAnsi="Open Sans"/>
          <w:rtl w:val="0"/>
        </w:rPr>
        <w:t xml:space="preserve"> comparte 5 ideas para darle la vuelta a las celebraciones decembrinas y dejar de lado los malos ratos del 2020, haciendo de esta Navidad una de las más épicas que hayamos celebrado:</w:t>
      </w:r>
      <w:r w:rsidDel="00000000" w:rsidR="00000000" w:rsidRPr="00000000">
        <w:rPr>
          <w:rtl w:val="0"/>
        </w:rPr>
      </w:r>
    </w:p>
    <w:p w:rsidR="00000000" w:rsidDel="00000000" w:rsidP="00000000" w:rsidRDefault="00000000" w:rsidRPr="00000000" w14:paraId="0000005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Arma una cena virtual</w:t>
      </w:r>
    </w:p>
    <w:p w:rsidR="00000000" w:rsidDel="00000000" w:rsidP="00000000" w:rsidRDefault="00000000" w:rsidRPr="00000000" w14:paraId="00000052">
      <w:pPr>
        <w:spacing w:line="240" w:lineRule="auto"/>
        <w:jc w:val="both"/>
        <w:rPr/>
      </w:pPr>
      <w:r w:rsidDel="00000000" w:rsidR="00000000" w:rsidRPr="00000000">
        <w:rPr>
          <w:rFonts w:ascii="Open Sans" w:cs="Open Sans" w:eastAsia="Open Sans" w:hAnsi="Open Sans"/>
          <w:rtl w:val="0"/>
        </w:rPr>
        <w:t xml:space="preserve">Este fue el año de las videollamadas, así que ¿por qué no festejar de forma virtual? Hoy existen diversas </w:t>
      </w:r>
      <w:r w:rsidDel="00000000" w:rsidR="00000000" w:rsidRPr="00000000">
        <w:rPr>
          <w:rFonts w:ascii="Open Sans" w:cs="Open Sans" w:eastAsia="Open Sans" w:hAnsi="Open Sans"/>
          <w:i w:val="1"/>
          <w:rtl w:val="0"/>
        </w:rPr>
        <w:t xml:space="preserve">apps </w:t>
      </w:r>
      <w:r w:rsidDel="00000000" w:rsidR="00000000" w:rsidRPr="00000000">
        <w:rPr>
          <w:rFonts w:ascii="Open Sans" w:cs="Open Sans" w:eastAsia="Open Sans" w:hAnsi="Open Sans"/>
          <w:rtl w:val="0"/>
        </w:rPr>
        <w:t xml:space="preserve">y herramientas para realizar perfectamente una cena navideña de forma remota y simultánea con nuestros amigos, parientes lejanos y los no tanto, desde transmisiones en vivo, Facetime, videollamadas por Whatsapp, hasta </w:t>
      </w:r>
      <w:hyperlink r:id="rId23">
        <w:r w:rsidDel="00000000" w:rsidR="00000000" w:rsidRPr="00000000">
          <w:rPr>
            <w:rFonts w:ascii="Open Sans" w:cs="Open Sans" w:eastAsia="Open Sans" w:hAnsi="Open Sans"/>
            <w:color w:val="1155cc"/>
            <w:u w:val="single"/>
            <w:rtl w:val="0"/>
          </w:rPr>
          <w:t xml:space="preserve">sesiones grupales</w:t>
        </w:r>
      </w:hyperlink>
      <w:r w:rsidDel="00000000" w:rsidR="00000000" w:rsidRPr="00000000">
        <w:rPr>
          <w:rFonts w:ascii="Open Sans" w:cs="Open Sans" w:eastAsia="Open Sans" w:hAnsi="Open Sans"/>
          <w:rtl w:val="0"/>
        </w:rPr>
        <w:t xml:space="preserve"> para escuchar la misma </w:t>
      </w:r>
      <w:r w:rsidDel="00000000" w:rsidR="00000000" w:rsidRPr="00000000">
        <w:rPr>
          <w:rFonts w:ascii="Open Sans" w:cs="Open Sans" w:eastAsia="Open Sans" w:hAnsi="Open Sans"/>
          <w:i w:val="1"/>
          <w:rtl w:val="0"/>
        </w:rPr>
        <w:t xml:space="preserve">playlist</w:t>
      </w:r>
      <w:r w:rsidDel="00000000" w:rsidR="00000000" w:rsidRPr="00000000">
        <w:rPr>
          <w:rFonts w:ascii="Open Sans" w:cs="Open Sans" w:eastAsia="Open Sans" w:hAnsi="Open Sans"/>
          <w:rtl w:val="0"/>
        </w:rPr>
        <w:t xml:space="preserve"> (pueden armarla juntos); incluso es posible jugar a través de plataformas como </w:t>
      </w:r>
      <w:hyperlink r:id="rId24">
        <w:r w:rsidDel="00000000" w:rsidR="00000000" w:rsidRPr="00000000">
          <w:rPr>
            <w:rFonts w:ascii="Open Sans" w:cs="Open Sans" w:eastAsia="Open Sans" w:hAnsi="Open Sans"/>
            <w:color w:val="1155cc"/>
            <w:u w:val="single"/>
            <w:rtl w:val="0"/>
          </w:rPr>
          <w:t xml:space="preserve">House Party</w:t>
        </w:r>
      </w:hyperlink>
      <w:r w:rsidDel="00000000" w:rsidR="00000000" w:rsidRPr="00000000">
        <w:rPr>
          <w:rFonts w:ascii="Open Sans" w:cs="Open Sans" w:eastAsia="Open Sans" w:hAnsi="Open Sans"/>
          <w:rtl w:val="0"/>
        </w:rPr>
        <w:t xml:space="preserve">, para los que acostumbran y disfrutan de juegos en familia durante esta temporada.</w:t>
      </w:r>
      <w:r w:rsidDel="00000000" w:rsidR="00000000" w:rsidRPr="00000000">
        <w:rPr>
          <w:rtl w:val="0"/>
        </w:rPr>
      </w:r>
    </w:p>
    <w:p w:rsidR="00000000" w:rsidDel="00000000" w:rsidP="00000000" w:rsidRDefault="00000000" w:rsidRPr="00000000" w14:paraId="0000005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spacing w:line="240" w:lineRule="auto"/>
        <w:jc w:val="both"/>
        <w:rPr/>
      </w:pPr>
      <w:r w:rsidDel="00000000" w:rsidR="00000000" w:rsidRPr="00000000">
        <w:rPr>
          <w:rFonts w:ascii="Open Sans" w:cs="Open Sans" w:eastAsia="Open Sans" w:hAnsi="Open Sans"/>
          <w:b w:val="1"/>
          <w:rtl w:val="0"/>
        </w:rPr>
        <w:t xml:space="preserve">¡Realiza un </w:t>
      </w:r>
      <w:r w:rsidDel="00000000" w:rsidR="00000000" w:rsidRPr="00000000">
        <w:rPr>
          <w:rFonts w:ascii="Open Sans" w:cs="Open Sans" w:eastAsia="Open Sans" w:hAnsi="Open Sans"/>
          <w:b w:val="1"/>
          <w:i w:val="1"/>
          <w:rtl w:val="0"/>
        </w:rPr>
        <w:t xml:space="preserve">challenge</w:t>
      </w:r>
      <w:r w:rsidDel="00000000" w:rsidR="00000000" w:rsidRPr="00000000">
        <w:rPr>
          <w:rFonts w:ascii="Open Sans" w:cs="Open Sans" w:eastAsia="Open Sans" w:hAnsi="Open Sans"/>
          <w:b w:val="1"/>
          <w:rtl w:val="0"/>
        </w:rPr>
        <w:t xml:space="preserve"> con tu familia!</w:t>
      </w:r>
      <w:r w:rsidDel="00000000" w:rsidR="00000000" w:rsidRPr="00000000">
        <w:rPr>
          <w:rtl w:val="0"/>
        </w:rPr>
      </w:r>
    </w:p>
    <w:p w:rsidR="00000000" w:rsidDel="00000000" w:rsidP="00000000" w:rsidRDefault="00000000" w:rsidRPr="00000000" w14:paraId="00000055">
      <w:pPr>
        <w:spacing w:line="240" w:lineRule="auto"/>
        <w:jc w:val="both"/>
        <w:rPr/>
      </w:pPr>
      <w:r w:rsidDel="00000000" w:rsidR="00000000" w:rsidRPr="00000000">
        <w:rPr>
          <w:rFonts w:ascii="Open Sans" w:cs="Open Sans" w:eastAsia="Open Sans" w:hAnsi="Open Sans"/>
          <w:rtl w:val="0"/>
        </w:rPr>
        <w:t xml:space="preserve">Estas fechas son para pasar más tiempo con nuestra familia y, para ello, qué mejor que aprovechar que hasta tu mamá ya le sabe a esto de los videos cortos para realizar un </w:t>
      </w:r>
      <w:r w:rsidDel="00000000" w:rsidR="00000000" w:rsidRPr="00000000">
        <w:rPr>
          <w:rFonts w:ascii="Open Sans" w:cs="Open Sans" w:eastAsia="Open Sans" w:hAnsi="Open Sans"/>
          <w:i w:val="1"/>
          <w:rtl w:val="0"/>
        </w:rPr>
        <w:t xml:space="preserve">challenge</w:t>
      </w:r>
      <w:r w:rsidDel="00000000" w:rsidR="00000000" w:rsidRPr="00000000">
        <w:rPr>
          <w:rFonts w:ascii="Open Sans" w:cs="Open Sans" w:eastAsia="Open Sans" w:hAnsi="Open Sans"/>
          <w:rtl w:val="0"/>
        </w:rPr>
        <w:t xml:space="preserve"> (quién quita sean la próxima tendencia en redes sociales). Así que anímalos a sacar sus mejores pasos de baile, ya sea para superar el </w:t>
      </w:r>
      <w:hyperlink r:id="rId25">
        <w:r w:rsidDel="00000000" w:rsidR="00000000" w:rsidRPr="00000000">
          <w:rPr>
            <w:rFonts w:ascii="Open Sans" w:cs="Open Sans" w:eastAsia="Open Sans" w:hAnsi="Open Sans"/>
            <w:i w:val="1"/>
            <w:color w:val="1155cc"/>
            <w:u w:val="single"/>
            <w:rtl w:val="0"/>
          </w:rPr>
          <w:t xml:space="preserve">Dakiti</w:t>
        </w:r>
      </w:hyperlink>
      <w:hyperlink r:id="rId26">
        <w:r w:rsidDel="00000000" w:rsidR="00000000" w:rsidRPr="00000000">
          <w:rPr>
            <w:rFonts w:ascii="Open Sans" w:cs="Open Sans" w:eastAsia="Open Sans" w:hAnsi="Open Sans"/>
            <w:color w:val="1155cc"/>
            <w:u w:val="single"/>
            <w:rtl w:val="0"/>
          </w:rPr>
          <w:t xml:space="preserve"> </w:t>
        </w:r>
      </w:hyperlink>
      <w:hyperlink r:id="rId27">
        <w:r w:rsidDel="00000000" w:rsidR="00000000" w:rsidRPr="00000000">
          <w:rPr>
            <w:rFonts w:ascii="Open Sans" w:cs="Open Sans" w:eastAsia="Open Sans" w:hAnsi="Open Sans"/>
            <w:i w:val="1"/>
            <w:color w:val="1155cc"/>
            <w:u w:val="single"/>
            <w:rtl w:val="0"/>
          </w:rPr>
          <w:t xml:space="preserve">Challenge</w:t>
        </w:r>
      </w:hyperlink>
      <w:r w:rsidDel="00000000" w:rsidR="00000000" w:rsidRPr="00000000">
        <w:rPr>
          <w:rFonts w:ascii="Open Sans" w:cs="Open Sans" w:eastAsia="Open Sans" w:hAnsi="Open Sans"/>
          <w:rtl w:val="0"/>
        </w:rPr>
        <w:t xml:space="preserve"> o para imaginar cómo será su </w:t>
      </w:r>
      <w:hyperlink r:id="rId28">
        <w:r w:rsidDel="00000000" w:rsidR="00000000" w:rsidRPr="00000000">
          <w:rPr>
            <w:rFonts w:ascii="Open Sans" w:cs="Open Sans" w:eastAsia="Open Sans" w:hAnsi="Open Sans"/>
            <w:color w:val="1155cc"/>
            <w:u w:val="single"/>
            <w:rtl w:val="0"/>
          </w:rPr>
          <w:t xml:space="preserve">#VidaDeGordito</w:t>
        </w:r>
      </w:hyperlink>
      <w:r w:rsidDel="00000000" w:rsidR="00000000" w:rsidRPr="00000000">
        <w:rPr>
          <w:rFonts w:ascii="Open Sans" w:cs="Open Sans" w:eastAsia="Open Sans" w:hAnsi="Open Sans"/>
          <w:rtl w:val="0"/>
        </w:rPr>
        <w:t xml:space="preserve"> cuando acabe esta temporada. </w:t>
      </w:r>
      <w:r w:rsidDel="00000000" w:rsidR="00000000" w:rsidRPr="00000000">
        <w:rPr>
          <w:rtl w:val="0"/>
        </w:rPr>
      </w:r>
    </w:p>
    <w:p w:rsidR="00000000" w:rsidDel="00000000" w:rsidP="00000000" w:rsidRDefault="00000000" w:rsidRPr="00000000" w14:paraId="0000005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Dale la vuelta a la cena</w:t>
      </w:r>
    </w:p>
    <w:p w:rsidR="00000000" w:rsidDel="00000000" w:rsidP="00000000" w:rsidRDefault="00000000" w:rsidRPr="00000000" w14:paraId="00000058">
      <w:pPr>
        <w:spacing w:line="240" w:lineRule="auto"/>
        <w:jc w:val="both"/>
        <w:rPr/>
      </w:pPr>
      <w:r w:rsidDel="00000000" w:rsidR="00000000" w:rsidRPr="00000000">
        <w:rPr>
          <w:rFonts w:ascii="Open Sans" w:cs="Open Sans" w:eastAsia="Open Sans" w:hAnsi="Open Sans"/>
          <w:rtl w:val="0"/>
        </w:rPr>
        <w:t xml:space="preserve">Preparar la cena en conjunto es otra gran opción para disfrutar de estas fechas en compañía de tu familia y, dado que esta Navidad será diferente, no caería nada mal darle la vuelta al clásico menú de pierna, pasta y romeritos. Convéncelos de preparar algo diferente: una </w:t>
      </w:r>
      <w:hyperlink r:id="rId29">
        <w:r w:rsidDel="00000000" w:rsidR="00000000" w:rsidRPr="00000000">
          <w:rPr>
            <w:rFonts w:ascii="Open Sans" w:cs="Open Sans" w:eastAsia="Open Sans" w:hAnsi="Open Sans"/>
            <w:color w:val="1155cc"/>
            <w:u w:val="single"/>
            <w:rtl w:val="0"/>
          </w:rPr>
          <w:t xml:space="preserve">pizza con carne asada</w:t>
        </w:r>
      </w:hyperlink>
      <w:r w:rsidDel="00000000" w:rsidR="00000000" w:rsidRPr="00000000">
        <w:rPr>
          <w:rFonts w:ascii="Open Sans" w:cs="Open Sans" w:eastAsia="Open Sans" w:hAnsi="Open Sans"/>
          <w:rtl w:val="0"/>
        </w:rPr>
        <w:t xml:space="preserve">, filetes de </w:t>
      </w:r>
      <w:hyperlink r:id="rId30">
        <w:r w:rsidDel="00000000" w:rsidR="00000000" w:rsidRPr="00000000">
          <w:rPr>
            <w:rFonts w:ascii="Open Sans" w:cs="Open Sans" w:eastAsia="Open Sans" w:hAnsi="Open Sans"/>
            <w:color w:val="1155cc"/>
            <w:u w:val="single"/>
            <w:rtl w:val="0"/>
          </w:rPr>
          <w:t xml:space="preserve">pollo al estilo coreano</w:t>
        </w:r>
      </w:hyperlink>
      <w:r w:rsidDel="00000000" w:rsidR="00000000" w:rsidRPr="00000000">
        <w:rPr>
          <w:rFonts w:ascii="Open Sans" w:cs="Open Sans" w:eastAsia="Open Sans" w:hAnsi="Open Sans"/>
          <w:rtl w:val="0"/>
        </w:rPr>
        <w:t xml:space="preserve">, </w:t>
      </w:r>
      <w:hyperlink r:id="rId31">
        <w:r w:rsidDel="00000000" w:rsidR="00000000" w:rsidRPr="00000000">
          <w:rPr>
            <w:rFonts w:ascii="Open Sans" w:cs="Open Sans" w:eastAsia="Open Sans" w:hAnsi="Open Sans"/>
            <w:color w:val="1155cc"/>
            <w:u w:val="single"/>
            <w:rtl w:val="0"/>
          </w:rPr>
          <w:t xml:space="preserve">palitos de mozzarella</w:t>
        </w:r>
      </w:hyperlink>
      <w:r w:rsidDel="00000000" w:rsidR="00000000" w:rsidRPr="00000000">
        <w:rPr>
          <w:rFonts w:ascii="Open Sans" w:cs="Open Sans" w:eastAsia="Open Sans" w:hAnsi="Open Sans"/>
          <w:rtl w:val="0"/>
        </w:rPr>
        <w:t xml:space="preserve"> y de postre, una deliciosa </w:t>
      </w:r>
      <w:hyperlink r:id="rId32">
        <w:r w:rsidDel="00000000" w:rsidR="00000000" w:rsidRPr="00000000">
          <w:rPr>
            <w:rFonts w:ascii="Open Sans" w:cs="Open Sans" w:eastAsia="Open Sans" w:hAnsi="Open Sans"/>
            <w:color w:val="1155cc"/>
            <w:u w:val="single"/>
            <w:rtl w:val="0"/>
          </w:rPr>
          <w:t xml:space="preserve">tarta de frutas</w:t>
        </w:r>
      </w:hyperlink>
      <w:r w:rsidDel="00000000" w:rsidR="00000000" w:rsidRPr="00000000">
        <w:rPr>
          <w:rFonts w:ascii="Open Sans" w:cs="Open Sans" w:eastAsia="Open Sans" w:hAnsi="Open Sans"/>
          <w:rtl w:val="0"/>
        </w:rPr>
        <w:t xml:space="preserve"> como las que prepara </w:t>
      </w:r>
      <w:hyperlink r:id="rId33">
        <w:r w:rsidDel="00000000" w:rsidR="00000000" w:rsidRPr="00000000">
          <w:rPr>
            <w:rFonts w:ascii="Open Sans" w:cs="Open Sans" w:eastAsia="Open Sans" w:hAnsi="Open Sans"/>
            <w:color w:val="1155cc"/>
            <w:u w:val="single"/>
            <w:rtl w:val="0"/>
          </w:rPr>
          <w:t xml:space="preserve">Mica</w:t>
        </w:r>
      </w:hyperlink>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5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hecho, tampoco estaría mal que compartan en redes cómo preparan los manjares que disfrutarán en Nochebuena. </w:t>
      </w:r>
    </w:p>
    <w:p w:rsidR="00000000" w:rsidDel="00000000" w:rsidP="00000000" w:rsidRDefault="00000000" w:rsidRPr="00000000" w14:paraId="0000005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C">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Desconéctate un par de horas</w:t>
      </w:r>
    </w:p>
    <w:p w:rsidR="00000000" w:rsidDel="00000000" w:rsidP="00000000" w:rsidRDefault="00000000" w:rsidRPr="00000000" w14:paraId="0000005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Nunca pensamos decir esto, pero durante estas fechas tampoco resulta una mala idea desconectarse por un par de horas para convivir, platicar o jugar con la familia, pues además de que 2020 nos ha enseñado a valorar a estar con ellos, sin duda ha sido uno de los años que más tiempo hemos pasado en internet, ya sea estudiando, trabajando y, por supuesto, creando videos cortos. Reconecta con viejas pasiones o simplemente disfruta de estar en compañía de los que más quieres. </w:t>
      </w:r>
    </w:p>
    <w:p w:rsidR="00000000" w:rsidDel="00000000" w:rsidP="00000000" w:rsidRDefault="00000000" w:rsidRPr="00000000" w14:paraId="0000005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spacing w:line="240" w:lineRule="auto"/>
        <w:jc w:val="both"/>
        <w:rPr/>
      </w:pPr>
      <w:r w:rsidDel="00000000" w:rsidR="00000000" w:rsidRPr="00000000">
        <w:rPr>
          <w:rFonts w:ascii="Open Sans" w:cs="Open Sans" w:eastAsia="Open Sans" w:hAnsi="Open Sans"/>
          <w:rtl w:val="0"/>
        </w:rPr>
        <w:t xml:space="preserve">No olvides que a pesar de todo, este ha sido un año increíble, pues la música, los </w:t>
      </w:r>
      <w:r w:rsidDel="00000000" w:rsidR="00000000" w:rsidRPr="00000000">
        <w:rPr>
          <w:rFonts w:ascii="Open Sans" w:cs="Open Sans" w:eastAsia="Open Sans" w:hAnsi="Open Sans"/>
          <w:i w:val="1"/>
          <w:rtl w:val="0"/>
        </w:rPr>
        <w:t xml:space="preserve">challenges</w:t>
      </w:r>
      <w:r w:rsidDel="00000000" w:rsidR="00000000" w:rsidRPr="00000000">
        <w:rPr>
          <w:rFonts w:ascii="Open Sans" w:cs="Open Sans" w:eastAsia="Open Sans" w:hAnsi="Open Sans"/>
          <w:rtl w:val="0"/>
        </w:rPr>
        <w:t xml:space="preserve"> y la diversión es algo que no nos ha faltado, a pesar de la cuarentena; pero, por ahora, es momento de relajarse en casa, recargar energías y estar listos para los </w:t>
      </w:r>
      <w:r w:rsidDel="00000000" w:rsidR="00000000" w:rsidRPr="00000000">
        <w:rPr>
          <w:rFonts w:ascii="Open Sans" w:cs="Open Sans" w:eastAsia="Open Sans" w:hAnsi="Open Sans"/>
          <w:i w:val="1"/>
          <w:rtl w:val="0"/>
        </w:rPr>
        <w:t xml:space="preserve">challenges</w:t>
      </w:r>
      <w:r w:rsidDel="00000000" w:rsidR="00000000" w:rsidRPr="00000000">
        <w:rPr>
          <w:rFonts w:ascii="Open Sans" w:cs="Open Sans" w:eastAsia="Open Sans" w:hAnsi="Open Sans"/>
          <w:rtl w:val="0"/>
        </w:rPr>
        <w:t xml:space="preserve"> que</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2021 nos pueda traer. </w:t>
      </w:r>
      <w:r w:rsidDel="00000000" w:rsidR="00000000" w:rsidRPr="00000000">
        <w:rPr>
          <w:rtl w:val="0"/>
        </w:rPr>
      </w:r>
    </w:p>
    <w:p w:rsidR="00000000" w:rsidDel="00000000" w:rsidP="00000000" w:rsidRDefault="00000000" w:rsidRPr="00000000" w14:paraId="0000006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widowControl w:val="0"/>
        <w:spacing w:after="200" w:before="0"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62">
      <w:pPr>
        <w:jc w:val="both"/>
        <w:rPr/>
      </w:pPr>
      <w:r w:rsidDel="00000000" w:rsidR="00000000" w:rsidRPr="00000000">
        <w:rPr>
          <w:rFonts w:ascii="Open Sans" w:cs="Open Sans" w:eastAsia="Open Sans" w:hAnsi="Open Sans"/>
          <w:b w:val="1"/>
          <w:sz w:val="20"/>
          <w:szCs w:val="20"/>
          <w:rtl w:val="0"/>
        </w:rPr>
        <w:t xml:space="preserve">Sobre </w:t>
      </w:r>
      <w:hyperlink r:id="rId34">
        <w:r w:rsidDel="00000000" w:rsidR="00000000" w:rsidRPr="00000000">
          <w:rPr>
            <w:rFonts w:ascii="Open Sans" w:cs="Open Sans" w:eastAsia="Open Sans" w:hAnsi="Open Sans"/>
            <w:b w:val="1"/>
            <w:color w:val="1155cc"/>
            <w:sz w:val="20"/>
            <w:szCs w:val="20"/>
            <w:u w:val="single"/>
            <w:rtl w:val="0"/>
          </w:rPr>
          <w:t xml:space="preserve">Likee</w:t>
        </w:r>
      </w:hyperlink>
      <w:r w:rsidDel="00000000" w:rsidR="00000000" w:rsidRPr="00000000">
        <w:rPr>
          <w:rtl w:val="0"/>
        </w:rPr>
      </w:r>
    </w:p>
    <w:p w:rsidR="00000000" w:rsidDel="00000000" w:rsidP="00000000" w:rsidRDefault="00000000" w:rsidRPr="00000000" w14:paraId="00000063">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Likee es la plataforma global líder con base en Singapur para la visualización y creación de video móvil de formato corto. Sus herramientas superiores de edición y creación de video inspiran la creatividad de la vida real con más de 2000 efectos de video. Al llegar a más de 150 millones de usuarios cada mes en todo el mundo, Likee crea la oportunidad para que cualquier persona en el mundo no sólo sea vista y escuchada, sino que también brille. Las características de Likee también fomentan la conexión y la conversación entre los usuarios, ya que gamifica la visualización de videos y las interacciones en la plataforma. Desarrollada por BIGO Technology Pte. Ltd., Likee se lanzó por primera vez en julio de 2017 y es ahora una de las aplicaciones más populares del mundo, y está clasificada en el cuarto lugar como la aplicación de medios sociales más descargada a nivel global según Sensor Tower en enero de 2020. Likee también se clasificó en primer lugar en la serie de las "10 mejores aplicaciones de ruptura" según el informe de App Annie en 2019. </w:t>
      </w:r>
    </w:p>
    <w:p w:rsidR="00000000" w:rsidDel="00000000" w:rsidP="00000000" w:rsidRDefault="00000000" w:rsidRPr="00000000" w14:paraId="00000064">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Likee: Te deja brillar. </w:t>
      </w:r>
    </w:p>
    <w:p w:rsidR="00000000" w:rsidDel="00000000" w:rsidP="00000000" w:rsidRDefault="00000000" w:rsidRPr="00000000" w14:paraId="00000065">
      <w:pPr>
        <w:jc w:val="both"/>
        <w:rPr>
          <w:rFonts w:ascii="Open Sans" w:cs="Open Sans" w:eastAsia="Open Sans" w:hAnsi="Open Sans"/>
          <w:color w:val="ef4135"/>
          <w:sz w:val="20"/>
          <w:szCs w:val="20"/>
        </w:rPr>
      </w:pPr>
      <w:r w:rsidDel="00000000" w:rsidR="00000000" w:rsidRPr="00000000">
        <w:rPr>
          <w:rFonts w:ascii="Open Sans" w:cs="Open Sans" w:eastAsia="Open Sans" w:hAnsi="Open Sans"/>
          <w:color w:val="ef4135"/>
          <w:sz w:val="20"/>
          <w:szCs w:val="20"/>
          <w:rtl w:val="0"/>
        </w:rPr>
        <w:t xml:space="preserve"> </w:t>
      </w:r>
    </w:p>
    <w:p w:rsidR="00000000" w:rsidDel="00000000" w:rsidP="00000000" w:rsidRDefault="00000000" w:rsidRPr="00000000" w14:paraId="00000066">
      <w:pPr>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p>
    <w:p w:rsidR="00000000" w:rsidDel="00000000" w:rsidP="00000000" w:rsidRDefault="00000000" w:rsidRPr="00000000" w14:paraId="00000067">
      <w:pPr>
        <w:rPr/>
      </w:pPr>
      <w:r w:rsidDel="00000000" w:rsidR="00000000" w:rsidRPr="00000000">
        <w:rPr>
          <w:rFonts w:ascii="Open Sans" w:cs="Open Sans" w:eastAsia="Open Sans" w:hAnsi="Open Sans"/>
          <w:sz w:val="20"/>
          <w:szCs w:val="20"/>
          <w:rtl w:val="0"/>
        </w:rPr>
        <w:t xml:space="preserve">Facebook:</w:t>
      </w:r>
      <w:hyperlink r:id="rId35">
        <w:r w:rsidDel="00000000" w:rsidR="00000000" w:rsidRPr="00000000">
          <w:rPr>
            <w:rFonts w:ascii="Open Sans" w:cs="Open Sans" w:eastAsia="Open Sans" w:hAnsi="Open Sans"/>
            <w:color w:val="1155cc"/>
            <w:sz w:val="20"/>
            <w:szCs w:val="20"/>
            <w:highlight w:val="white"/>
            <w:u w:val="single"/>
            <w:rtl w:val="0"/>
          </w:rPr>
          <w:t xml:space="preserve">https://www.facebook.com/likeespanol/</w:t>
        </w:r>
      </w:hyperlink>
      <w:r w:rsidDel="00000000" w:rsidR="00000000" w:rsidRPr="00000000">
        <w:rPr>
          <w:rtl w:val="0"/>
        </w:rPr>
      </w:r>
    </w:p>
    <w:p w:rsidR="00000000" w:rsidDel="00000000" w:rsidP="00000000" w:rsidRDefault="00000000" w:rsidRPr="00000000" w14:paraId="00000068">
      <w:pPr>
        <w:rPr/>
      </w:pPr>
      <w:r w:rsidDel="00000000" w:rsidR="00000000" w:rsidRPr="00000000">
        <w:rPr>
          <w:rFonts w:ascii="Open Sans" w:cs="Open Sans" w:eastAsia="Open Sans" w:hAnsi="Open Sans"/>
          <w:sz w:val="20"/>
          <w:szCs w:val="20"/>
          <w:rtl w:val="0"/>
        </w:rPr>
        <w:t xml:space="preserve">Twitter:</w:t>
      </w:r>
      <w:r w:rsidDel="00000000" w:rsidR="00000000" w:rsidRPr="00000000">
        <w:rPr>
          <w:rFonts w:ascii="Open Sans" w:cs="Open Sans" w:eastAsia="Open Sans" w:hAnsi="Open Sans"/>
          <w:color w:val="ef4135"/>
          <w:sz w:val="20"/>
          <w:szCs w:val="20"/>
          <w:rtl w:val="0"/>
        </w:rPr>
        <w:t xml:space="preserve"> </w:t>
      </w:r>
      <w:hyperlink r:id="rId36">
        <w:r w:rsidDel="00000000" w:rsidR="00000000" w:rsidRPr="00000000">
          <w:rPr>
            <w:rFonts w:ascii="Open Sans" w:cs="Open Sans" w:eastAsia="Open Sans" w:hAnsi="Open Sans"/>
            <w:color w:val="1155cc"/>
            <w:sz w:val="20"/>
            <w:szCs w:val="20"/>
            <w:u w:val="single"/>
            <w:rtl w:val="0"/>
          </w:rPr>
          <w:t xml:space="preserve">https://twitter.com/likee_official</w:t>
        </w:r>
      </w:hyperlink>
      <w:r w:rsidDel="00000000" w:rsidR="00000000" w:rsidRPr="00000000">
        <w:rPr>
          <w:rtl w:val="0"/>
        </w:rPr>
      </w:r>
    </w:p>
    <w:p w:rsidR="00000000" w:rsidDel="00000000" w:rsidP="00000000" w:rsidRDefault="00000000" w:rsidRPr="00000000" w14:paraId="00000069">
      <w:pPr>
        <w:rPr/>
      </w:pPr>
      <w:r w:rsidDel="00000000" w:rsidR="00000000" w:rsidRPr="00000000">
        <w:rPr>
          <w:rFonts w:ascii="Open Sans" w:cs="Open Sans" w:eastAsia="Open Sans" w:hAnsi="Open Sans"/>
          <w:sz w:val="20"/>
          <w:szCs w:val="20"/>
          <w:rtl w:val="0"/>
        </w:rPr>
        <w:t xml:space="preserve">Instagram: </w:t>
      </w:r>
      <w:r w:rsidDel="00000000" w:rsidR="00000000" w:rsidRPr="00000000">
        <w:rPr>
          <w:rFonts w:ascii="Open Sans" w:cs="Open Sans" w:eastAsia="Open Sans" w:hAnsi="Open Sans"/>
          <w:sz w:val="20"/>
          <w:szCs w:val="20"/>
          <w:highlight w:val="white"/>
          <w:rtl w:val="0"/>
        </w:rPr>
        <w:t xml:space="preserve"> </w:t>
      </w:r>
      <w:hyperlink r:id="rId37">
        <w:r w:rsidDel="00000000" w:rsidR="00000000" w:rsidRPr="00000000">
          <w:rPr>
            <w:rFonts w:ascii="Open Sans" w:cs="Open Sans" w:eastAsia="Open Sans" w:hAnsi="Open Sans"/>
            <w:color w:val="1155cc"/>
            <w:sz w:val="20"/>
            <w:szCs w:val="20"/>
            <w:highlight w:val="white"/>
            <w:u w:val="single"/>
            <w:rtl w:val="0"/>
          </w:rPr>
          <w:t xml:space="preserve">https://www.instagram.com/likee_official_espanol/</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headerReference r:id="rId38" w:type="default"/>
      <w:headerReference r:id="rId39" w:type="even"/>
      <w:footerReference r:id="rId40" w:type="default"/>
      <w:footerReference r:id="rId4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b w:val="1"/>
        <w:color w:val="ff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mailto:maximiliano.cervantes@another.co" TargetMode="External"/><Relationship Id="rId41" Type="http://schemas.openxmlformats.org/officeDocument/2006/relationships/footer" Target="footer2.xml"/><Relationship Id="rId22" Type="http://schemas.openxmlformats.org/officeDocument/2006/relationships/hyperlink" Target="https://likee.video/en/index?lang=es" TargetMode="External"/><Relationship Id="rId21" Type="http://schemas.openxmlformats.org/officeDocument/2006/relationships/hyperlink" Target="mailto:norma.perez@another.co" TargetMode="External"/><Relationship Id="rId24" Type="http://schemas.openxmlformats.org/officeDocument/2006/relationships/hyperlink" Target="https://houseparty.com/" TargetMode="External"/><Relationship Id="rId23" Type="http://schemas.openxmlformats.org/officeDocument/2006/relationships/hyperlink" Target="https://support.spotify.com/pe/article/group-se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kee.video/h/18eqII" TargetMode="External"/><Relationship Id="rId26" Type="http://schemas.openxmlformats.org/officeDocument/2006/relationships/hyperlink" Target="https://likee.video/s/8dCQ63IWfCZ" TargetMode="External"/><Relationship Id="rId25" Type="http://schemas.openxmlformats.org/officeDocument/2006/relationships/hyperlink" Target="https://likee.video/s/8dCQ63IWfCZ" TargetMode="External"/><Relationship Id="rId28" Type="http://schemas.openxmlformats.org/officeDocument/2006/relationships/hyperlink" Target="https://likee.video/h/18eqII" TargetMode="External"/><Relationship Id="rId27" Type="http://schemas.openxmlformats.org/officeDocument/2006/relationships/hyperlink" Target="https://likee.video/s/8dCQ63IWfCZ"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likee.video/v/8ihmds" TargetMode="External"/><Relationship Id="rId7" Type="http://schemas.openxmlformats.org/officeDocument/2006/relationships/hyperlink" Target="https://likee.video/en/index?lang=es" TargetMode="External"/><Relationship Id="rId8" Type="http://schemas.openxmlformats.org/officeDocument/2006/relationships/hyperlink" Target="https://likee.video/s/8dCQ63IWfCZ" TargetMode="External"/><Relationship Id="rId31" Type="http://schemas.openxmlformats.org/officeDocument/2006/relationships/hyperlink" Target="https://likee.video/v/eGnSBK" TargetMode="External"/><Relationship Id="rId30" Type="http://schemas.openxmlformats.org/officeDocument/2006/relationships/hyperlink" Target="https://likee.video/v/XhP8FP" TargetMode="External"/><Relationship Id="rId11" Type="http://schemas.openxmlformats.org/officeDocument/2006/relationships/hyperlink" Target="https://likee.video/v/XhP8FP" TargetMode="External"/><Relationship Id="rId33" Type="http://schemas.openxmlformats.org/officeDocument/2006/relationships/hyperlink" Target="https://likee.video/@mica.brogna" TargetMode="External"/><Relationship Id="rId10" Type="http://schemas.openxmlformats.org/officeDocument/2006/relationships/hyperlink" Target="https://likee.video/v/8ihmds" TargetMode="External"/><Relationship Id="rId32" Type="http://schemas.openxmlformats.org/officeDocument/2006/relationships/hyperlink" Target="https://likee.video/@mica.brogna/" TargetMode="External"/><Relationship Id="rId13" Type="http://schemas.openxmlformats.org/officeDocument/2006/relationships/hyperlink" Target="https://likee.video/@mica.brogna/" TargetMode="External"/><Relationship Id="rId35" Type="http://schemas.openxmlformats.org/officeDocument/2006/relationships/hyperlink" Target="https://www.facebook.com/likeespanol/" TargetMode="External"/><Relationship Id="rId12" Type="http://schemas.openxmlformats.org/officeDocument/2006/relationships/hyperlink" Target="https://likee.video/v/eGnSBK" TargetMode="External"/><Relationship Id="rId34" Type="http://schemas.openxmlformats.org/officeDocument/2006/relationships/hyperlink" Target="https://likee.com/" TargetMode="External"/><Relationship Id="rId15" Type="http://schemas.openxmlformats.org/officeDocument/2006/relationships/hyperlink" Target="https://likee.com/" TargetMode="External"/><Relationship Id="rId37" Type="http://schemas.openxmlformats.org/officeDocument/2006/relationships/hyperlink" Target="https://www.instagram.com/likee_official_espanol/" TargetMode="External"/><Relationship Id="rId14" Type="http://schemas.openxmlformats.org/officeDocument/2006/relationships/hyperlink" Target="https://likee.video/@mica.brogna" TargetMode="External"/><Relationship Id="rId36" Type="http://schemas.openxmlformats.org/officeDocument/2006/relationships/hyperlink" Target="https://twitter.com/likee_official" TargetMode="External"/><Relationship Id="rId17" Type="http://schemas.openxmlformats.org/officeDocument/2006/relationships/hyperlink" Target="https://twitter.com/likee_official" TargetMode="External"/><Relationship Id="rId39" Type="http://schemas.openxmlformats.org/officeDocument/2006/relationships/header" Target="header2.xml"/><Relationship Id="rId16" Type="http://schemas.openxmlformats.org/officeDocument/2006/relationships/hyperlink" Target="https://www.facebook.com/likeespanol/" TargetMode="External"/><Relationship Id="rId38" Type="http://schemas.openxmlformats.org/officeDocument/2006/relationships/header" Target="header1.xml"/><Relationship Id="rId19" Type="http://schemas.openxmlformats.org/officeDocument/2006/relationships/hyperlink" Target="https://www.youtube.com/channel/UCgIZ7SmC4N6ARQaQmNuDuIQ" TargetMode="External"/><Relationship Id="rId18" Type="http://schemas.openxmlformats.org/officeDocument/2006/relationships/hyperlink" Target="https://www.instagram.com/likee_official_espan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